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A7" w:rsidRDefault="00442BA7" w:rsidP="00442B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BA7">
        <w:rPr>
          <w:rFonts w:ascii="Times New Roman" w:hAnsi="Times New Roman" w:cs="Times New Roman"/>
          <w:b/>
          <w:sz w:val="28"/>
          <w:szCs w:val="28"/>
        </w:rPr>
        <w:t xml:space="preserve">ВСЕРОССИЙСКИЙ КОНКУРС </w:t>
      </w:r>
    </w:p>
    <w:p w:rsidR="00C75BFF" w:rsidRDefault="00442BA7" w:rsidP="00442B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BA7">
        <w:rPr>
          <w:rFonts w:ascii="Times New Roman" w:hAnsi="Times New Roman" w:cs="Times New Roman"/>
          <w:b/>
          <w:sz w:val="28"/>
          <w:szCs w:val="28"/>
        </w:rPr>
        <w:t>«ДОБРОВОЛЕЦ РОССИИ – 2019»</w:t>
      </w:r>
    </w:p>
    <w:p w:rsidR="00442BA7" w:rsidRDefault="00442BA7" w:rsidP="00442B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2BA7" w:rsidRDefault="00442BA7" w:rsidP="00442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федерального проекта «Социальная активность» Национального проекта «Образование», на территории Российской Федерации проводится Всероссийский конкурс «Доброволец России – 2019».</w:t>
      </w:r>
    </w:p>
    <w:p w:rsidR="00442BA7" w:rsidRDefault="00442BA7" w:rsidP="00442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с 2010 года с целью формирования культуры добровольчества в России и развития основных направлений волонтерской деятельности. В рамках конкурса планируется выявить и поддержать волонтеров и лидеров проекта, чья деятельность имеет перспективное значение для повышения качества жизни, решения социальных проблем в различных сферах.</w:t>
      </w:r>
    </w:p>
    <w:p w:rsidR="00442BA7" w:rsidRPr="00B72C05" w:rsidRDefault="00442BA7" w:rsidP="00442BA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заявок осуществляется в период с 20 марта до 16 июня 2019 года. К участию приглашаются лидеры, руководители и представители добровольческих, государственных и общественных организаций и объединений, трудовых коллективов, инициативных групп в возрасте от 8 лет.</w:t>
      </w:r>
      <w:r w:rsidR="00B72C05">
        <w:rPr>
          <w:rFonts w:ascii="Times New Roman" w:hAnsi="Times New Roman" w:cs="Times New Roman"/>
          <w:sz w:val="28"/>
          <w:szCs w:val="28"/>
        </w:rPr>
        <w:t xml:space="preserve"> Регистрация участников осуществляется в единой информационной  системе «Доброволец России» </w:t>
      </w:r>
      <w:hyperlink r:id="rId4" w:history="1">
        <w:r w:rsidR="00B72C05" w:rsidRPr="008E22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72C05" w:rsidRPr="008E220B">
          <w:rPr>
            <w:rStyle w:val="a3"/>
            <w:rFonts w:ascii="Times New Roman" w:hAnsi="Times New Roman" w:cs="Times New Roman"/>
            <w:sz w:val="28"/>
            <w:szCs w:val="28"/>
          </w:rPr>
          <w:t>://добровольцыроссии.рф</w:t>
        </w:r>
      </w:hyperlink>
      <w:r w:rsidR="00B72C05">
        <w:rPr>
          <w:rFonts w:ascii="Times New Roman" w:hAnsi="Times New Roman" w:cs="Times New Roman"/>
          <w:sz w:val="28"/>
          <w:szCs w:val="28"/>
        </w:rPr>
        <w:t xml:space="preserve"> в разделе «Конкурс».</w:t>
      </w:r>
    </w:p>
    <w:p w:rsidR="00442BA7" w:rsidRPr="00442BA7" w:rsidRDefault="00442BA7" w:rsidP="00442B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42BA7" w:rsidRPr="00442BA7" w:rsidSect="00C75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compat/>
  <w:rsids>
    <w:rsidRoot w:val="00442BA7"/>
    <w:rsid w:val="00442BA7"/>
    <w:rsid w:val="00B72C05"/>
    <w:rsid w:val="00C75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C0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6;&#1086;&#1073;&#1088;&#1086;&#1074;&#1086;&#1083;&#1100;&#1094;&#1099;&#1088;&#1086;&#1089;&#1089;&#1080;&#108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Загария Елена Николаевна</dc:creator>
  <cp:keywords/>
  <dc:description/>
  <cp:lastModifiedBy>Загария Елена Николаевна</cp:lastModifiedBy>
  <cp:revision>2</cp:revision>
  <dcterms:created xsi:type="dcterms:W3CDTF">2019-05-08T07:11:00Z</dcterms:created>
  <dcterms:modified xsi:type="dcterms:W3CDTF">2019-05-08T07:39:00Z</dcterms:modified>
</cp:coreProperties>
</file>